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0132" w14:textId="77777777" w:rsidR="00E82C7C" w:rsidRDefault="00E82C7C" w:rsidP="00E82C7C">
      <w:pPr>
        <w:kinsoku w:val="0"/>
        <w:overflowPunct w:val="0"/>
        <w:spacing w:after="0" w:line="288" w:lineRule="auto"/>
        <w:jc w:val="center"/>
        <w:textAlignment w:val="baseline"/>
        <w:rPr>
          <w:rFonts w:eastAsiaTheme="minorEastAsia"/>
          <w:b/>
          <w:color w:val="000000" w:themeColor="text1"/>
          <w:kern w:val="24"/>
          <w:sz w:val="36"/>
          <w:szCs w:val="36"/>
          <w:lang w:eastAsia="en-IE"/>
        </w:rPr>
      </w:pPr>
      <w:r w:rsidRPr="000F3F82">
        <w:rPr>
          <w:rFonts w:eastAsiaTheme="minorEastAsia"/>
          <w:b/>
          <w:color w:val="000000" w:themeColor="text1"/>
          <w:kern w:val="24"/>
          <w:sz w:val="36"/>
          <w:szCs w:val="36"/>
          <w:lang w:eastAsia="en-IE"/>
        </w:rPr>
        <w:t>Notice of Termination</w:t>
      </w:r>
    </w:p>
    <w:p w14:paraId="0411D740" w14:textId="77777777" w:rsidR="00E82C7C" w:rsidRPr="000F3F82" w:rsidRDefault="00E82C7C" w:rsidP="00E82C7C">
      <w:pPr>
        <w:kinsoku w:val="0"/>
        <w:overflowPunct w:val="0"/>
        <w:spacing w:after="0" w:line="288" w:lineRule="auto"/>
        <w:textAlignment w:val="baseline"/>
        <w:rPr>
          <w:rFonts w:eastAsiaTheme="minorEastAsia"/>
          <w:b/>
          <w:color w:val="000000" w:themeColor="text1"/>
          <w:kern w:val="24"/>
          <w:sz w:val="36"/>
          <w:szCs w:val="36"/>
          <w:lang w:eastAsia="en-IE"/>
        </w:rPr>
      </w:pPr>
    </w:p>
    <w:p w14:paraId="3B7B5DEF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14:paraId="06CF6FB2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14:paraId="5EFCB948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color w:val="000000" w:themeColor="text1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To: </w:t>
      </w:r>
      <w:r>
        <w:rPr>
          <w:rFonts w:eastAsiaTheme="minorEastAsia"/>
          <w:b/>
          <w:color w:val="000000" w:themeColor="text1"/>
          <w:kern w:val="24"/>
          <w:lang w:eastAsia="en-IE"/>
        </w:rPr>
        <w:t xml:space="preserve"> </w:t>
      </w:r>
      <w:r w:rsidRPr="00825201">
        <w:rPr>
          <w:rFonts w:eastAsiaTheme="minorEastAsia"/>
          <w:bCs/>
          <w:color w:val="000000" w:themeColor="text1"/>
          <w:kern w:val="24"/>
          <w:lang w:eastAsia="en-IE"/>
        </w:rPr>
        <w:t>______________________________________________________________________</w:t>
      </w:r>
    </w:p>
    <w:p w14:paraId="205CF326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color w:val="000000" w:themeColor="text1"/>
          <w:kern w:val="24"/>
          <w:lang w:eastAsia="en-IE"/>
        </w:rPr>
      </w:pPr>
    </w:p>
    <w:p w14:paraId="28E8B32D" w14:textId="77777777" w:rsidR="00E82C7C" w:rsidRPr="00AB09CD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FF0000"/>
          <w:kern w:val="24"/>
          <w:lang w:eastAsia="en-IE"/>
        </w:rPr>
      </w:pPr>
      <w:r w:rsidRPr="00AB09CD">
        <w:rPr>
          <w:rFonts w:eastAsiaTheme="minorEastAsia"/>
          <w:color w:val="000000" w:themeColor="text1"/>
          <w:kern w:val="24"/>
          <w:lang w:eastAsia="en-IE"/>
        </w:rPr>
        <w:t>From:_____________________________________________________________________</w:t>
      </w:r>
    </w:p>
    <w:p w14:paraId="022E8BEF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</w:p>
    <w:p w14:paraId="4EBB0758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Your tenancy of the dwelling at __________________________________________________</w:t>
      </w:r>
    </w:p>
    <w:p w14:paraId="7815ABA9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14:paraId="72676A6D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__________________________________________________________________________</w:t>
      </w:r>
      <w:r>
        <w:rPr>
          <w:rFonts w:eastAsiaTheme="minorEastAsia"/>
          <w:color w:val="000000" w:themeColor="text1"/>
          <w:kern w:val="24"/>
          <w:lang w:eastAsia="en-IE"/>
        </w:rPr>
        <w:br/>
      </w:r>
    </w:p>
    <w:p w14:paraId="046AD781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will terminate on__________________________________.</w:t>
      </w:r>
    </w:p>
    <w:p w14:paraId="11DA25BD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FF0000"/>
          <w:kern w:val="24"/>
          <w:lang w:eastAsia="en-IE"/>
        </w:rPr>
      </w:pPr>
    </w:p>
    <w:p w14:paraId="78E68E23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Cs/>
          <w:kern w:val="24"/>
          <w:lang w:eastAsia="en-IE"/>
        </w:rPr>
      </w:pPr>
      <w:r>
        <w:rPr>
          <w:rFonts w:eastAsiaTheme="minorEastAsia"/>
          <w:color w:val="FF0000"/>
          <w:kern w:val="24"/>
          <w:lang w:eastAsia="en-IE"/>
        </w:rPr>
        <w:t xml:space="preserve"> </w:t>
      </w:r>
      <w:r>
        <w:rPr>
          <w:rFonts w:eastAsiaTheme="minorEastAsia"/>
          <w:kern w:val="24"/>
          <w:lang w:eastAsia="en-IE"/>
        </w:rPr>
        <w:t>You must vacate and give up possession of the dwelling on or before the termination date.</w:t>
      </w:r>
    </w:p>
    <w:p w14:paraId="3FE7C3AF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</w:p>
    <w:p w14:paraId="394AEADD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="Verdana" w:cs="Verdana"/>
          <w:color w:val="000000" w:themeColor="text1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 xml:space="preserve">The reason for the termination of the tenancy is due to the breach of your tenancy obligations.  </w:t>
      </w:r>
      <w:r>
        <w:rPr>
          <w:rFonts w:eastAsia="Verdana" w:cs="Verdana"/>
          <w:color w:val="000000" w:themeColor="text1"/>
          <w:kern w:val="24"/>
          <w:lang w:eastAsia="en-IE"/>
        </w:rPr>
        <w:t>You have failed to pay rent on the dates it fell due for payment.</w:t>
      </w:r>
    </w:p>
    <w:p w14:paraId="0A20F568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="Verdana" w:cs="Verdana"/>
          <w:color w:val="000000" w:themeColor="text1"/>
          <w:kern w:val="24"/>
          <w:lang w:eastAsia="en-IE"/>
        </w:rPr>
      </w:pPr>
    </w:p>
    <w:p w14:paraId="2D735772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 xml:space="preserve">You have the whole of the 24 hours of the termination date to vacate and give up possession of the above dwelling. </w:t>
      </w:r>
    </w:p>
    <w:p w14:paraId="3CEE80E3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 </w:t>
      </w:r>
    </w:p>
    <w:p w14:paraId="24D36174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Any issue as to the validity of this notice or the right of the landlord to serve it, must be referred to the Private Residential Tenancies Board under Part 6 of the Residential Tenancies Act 2004 as amended within 28 days from the date of receipt of it.</w:t>
      </w:r>
    </w:p>
    <w:p w14:paraId="5C4E6293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 </w:t>
      </w:r>
    </w:p>
    <w:p w14:paraId="46288D86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 xml:space="preserve">This notice is served on_____________________ </w:t>
      </w:r>
    </w:p>
    <w:p w14:paraId="1CCA2BA4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14:paraId="12F903E1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</w:p>
    <w:p w14:paraId="76168548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14:paraId="59042459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Signed:  _________________________</w:t>
      </w:r>
    </w:p>
    <w:p w14:paraId="0EF35AA7" w14:textId="77777777" w:rsidR="00E82C7C" w:rsidRDefault="00E82C7C" w:rsidP="00E82C7C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Cs/>
          <w:kern w:val="24"/>
          <w:lang w:eastAsia="en-IE"/>
        </w:rPr>
      </w:pPr>
      <w:r>
        <w:rPr>
          <w:rFonts w:eastAsiaTheme="minorEastAsia"/>
          <w:bCs/>
          <w:kern w:val="24"/>
          <w:lang w:eastAsia="en-IE"/>
        </w:rPr>
        <w:t>Landlord</w:t>
      </w:r>
    </w:p>
    <w:p w14:paraId="075D2BF8" w14:textId="77777777" w:rsidR="006A7F13" w:rsidRDefault="006A7F13"/>
    <w:sectPr w:rsidR="006A7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7C"/>
    <w:rsid w:val="006A7F13"/>
    <w:rsid w:val="00E8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7525"/>
  <w15:chartTrackingRefBased/>
  <w15:docId w15:val="{62CFB39B-D831-47E0-8976-B3F0F260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C7C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Clancy</dc:creator>
  <cp:keywords/>
  <dc:description/>
  <cp:lastModifiedBy>Susan Clancy</cp:lastModifiedBy>
  <cp:revision>1</cp:revision>
  <dcterms:created xsi:type="dcterms:W3CDTF">2020-04-21T10:54:00Z</dcterms:created>
  <dcterms:modified xsi:type="dcterms:W3CDTF">2020-04-21T10:55:00Z</dcterms:modified>
</cp:coreProperties>
</file>